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</w:rPr>
            </w:pPr>
            <w:r>
              <w:rPr>
                <w:rFonts w:cs="Arial"/>
                <w:b/>
                <w:i/>
                <w:color w:val="FFFFFF"/>
                <w:sz w:val="20"/>
              </w:rPr>
              <w:t>OPIS PRODUKTU</w:t>
            </w:r>
          </w:p>
        </w:tc>
      </w:tr>
    </w:tbl>
    <w:p w:rsidR="00EC06A5" w:rsidRDefault="00EC06A5">
      <w:pPr>
        <w:ind w:left="-142"/>
        <w:jc w:val="both"/>
        <w:rPr>
          <w:rFonts w:ascii="Arial" w:hAnsi="Arial" w:cs="Arial"/>
          <w:spacing w:val="-2"/>
          <w:lang w:val="es-ES_tradnl"/>
        </w:rPr>
      </w:pPr>
    </w:p>
    <w:p w:rsidR="00213043" w:rsidRDefault="008A5DCD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b/>
          <w:spacing w:val="-2"/>
          <w:lang w:val="en-US"/>
        </w:rPr>
        <w:t>DISOTRANS HS</w:t>
      </w:r>
      <w:r w:rsidR="00213043">
        <w:rPr>
          <w:rFonts w:ascii="Arial" w:hAnsi="Arial" w:cs="Arial"/>
          <w:spacing w:val="-2"/>
          <w:lang w:val="en-US"/>
        </w:rPr>
        <w:t xml:space="preserve"> to dwukomponentowa farba akrylowa cechująca</w:t>
      </w:r>
      <w:r w:rsidR="00213043" w:rsidRPr="00213043">
        <w:rPr>
          <w:rFonts w:ascii="Arial" w:hAnsi="Arial" w:cs="Arial"/>
          <w:spacing w:val="-2"/>
          <w:lang w:val="en-US"/>
        </w:rPr>
        <w:t xml:space="preserve"> się wysokim połyskiem, dużą odpornością na warunki atmosferyczne oraz wysoką twardością. Niska zawartość rozpuszczalników w połączeniu z zalecanymi utwardzaczami sprawia, że produkt ten jest zgodny z przepisami UE VOC dotyczącymi emisji lotnych związków organicznych. Produkt ten znajduje zastosowanie na rynku pojazdów użytkowych, autobusów i ciężarówek.</w:t>
      </w:r>
    </w:p>
    <w:p w:rsidR="00EC06A5" w:rsidRDefault="008A5DCD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  </w:t>
      </w:r>
    </w:p>
    <w:p w:rsidR="00EC06A5" w:rsidRDefault="00213043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Ponad to posiada bardzo wysoką odporność na żółknięcie</w:t>
      </w:r>
      <w:r w:rsidR="008A5DCD"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spacing w:val="-2"/>
          <w:lang w:val="en-US"/>
        </w:rPr>
        <w:t>oraz warunki atmosferyczne, cechuje się również bardzo dużą twardośćią powłoki</w:t>
      </w:r>
    </w:p>
    <w:p w:rsidR="00EC06A5" w:rsidRDefault="00213043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schnie w temperaturze pokojowej, lecz dopuszcza się suszenie w maksymalnie 60°C.</w:t>
      </w:r>
      <w:r w:rsidR="008A5DCD">
        <w:rPr>
          <w:rFonts w:ascii="Arial" w:hAnsi="Arial" w:cs="Arial"/>
          <w:spacing w:val="-2"/>
          <w:lang w:val="en-US"/>
        </w:rPr>
        <w:t xml:space="preserve"> </w:t>
      </w:r>
    </w:p>
    <w:p w:rsidR="00EC06A5" w:rsidRDefault="00EC06A5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AE0AC0" w:rsidRPr="00533F88" w:rsidRDefault="00AE0AC0" w:rsidP="00AE0AC0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pacing w:val="-2"/>
          <w:lang w:val="en-US"/>
        </w:rPr>
      </w:pPr>
      <w:r w:rsidRPr="00533F88">
        <w:rPr>
          <w:rFonts w:ascii="Arial" w:hAnsi="Arial" w:cs="Arial"/>
          <w:spacing w:val="-2"/>
          <w:lang w:val="en-US"/>
        </w:rPr>
        <w:t>Rekomendowany stosunek m</w:t>
      </w:r>
      <w:r>
        <w:rPr>
          <w:rFonts w:ascii="Arial" w:hAnsi="Arial" w:cs="Arial"/>
          <w:spacing w:val="-2"/>
          <w:lang w:val="en-US"/>
        </w:rPr>
        <w:t>ieszania pigment/spoiwo to 30/70</w:t>
      </w:r>
      <w:r w:rsidRPr="00533F88">
        <w:rPr>
          <w:rFonts w:ascii="Arial" w:hAnsi="Arial" w:cs="Arial"/>
          <w:spacing w:val="-2"/>
          <w:lang w:val="en-US"/>
        </w:rPr>
        <w:t xml:space="preserve"> wagowo.</w:t>
      </w:r>
    </w:p>
    <w:p w:rsidR="00EC06A5" w:rsidRDefault="00EC06A5">
      <w:pPr>
        <w:jc w:val="both"/>
        <w:rPr>
          <w:rFonts w:ascii="Arial" w:hAnsi="Arial" w:cs="Arial"/>
          <w:spacing w:val="-2"/>
          <w:lang w:val="en-US"/>
        </w:rPr>
      </w:pPr>
    </w:p>
    <w:p w:rsidR="00EC06A5" w:rsidRDefault="00EC06A5">
      <w:pPr>
        <w:ind w:left="218"/>
        <w:jc w:val="both"/>
        <w:rPr>
          <w:rFonts w:ascii="Arial" w:hAnsi="Arial" w:cs="Arial"/>
          <w:color w:val="FFFFFF" w:themeColor="background1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 w:themeColor="background1"/>
                <w:lang w:val="en-US"/>
              </w:rPr>
              <w:t>WŁAŚCIWOŚCI FIYZYCZNE FARBY</w:t>
            </w:r>
          </w:p>
        </w:tc>
      </w:tr>
    </w:tbl>
    <w:p w:rsidR="00EC06A5" w:rsidRDefault="00EC06A5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lang w:val="en-US"/>
        </w:rPr>
      </w:pPr>
    </w:p>
    <w:p w:rsidR="00EC06A5" w:rsidRDefault="00AE0AC0">
      <w:pPr>
        <w:tabs>
          <w:tab w:val="left" w:pos="3119"/>
        </w:tabs>
        <w:ind w:left="-142" w:right="-2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Typ</w:t>
      </w:r>
      <w:r w:rsidR="008A5DCD">
        <w:rPr>
          <w:rFonts w:ascii="Arial" w:hAnsi="Arial" w:cs="Arial"/>
          <w:b/>
        </w:rPr>
        <w:t>:</w:t>
      </w:r>
      <w:r w:rsidR="008A5DCD">
        <w:rPr>
          <w:rFonts w:ascii="Arial" w:hAnsi="Arial" w:cs="Arial"/>
        </w:rPr>
        <w:t xml:space="preserve"> </w:t>
      </w:r>
      <w:r w:rsidR="008A5D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2"/>
          <w:lang w:val="en-US"/>
        </w:rPr>
        <w:t>Akryl 2K</w:t>
      </w:r>
    </w:p>
    <w:p w:rsidR="00EC06A5" w:rsidRDefault="00AE0AC0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</w:rPr>
        <w:t>Efekt dekoracyjny</w:t>
      </w:r>
      <w:r w:rsidR="008A5DCD">
        <w:rPr>
          <w:rFonts w:ascii="Arial" w:hAnsi="Arial" w:cs="Arial"/>
          <w:b/>
        </w:rPr>
        <w:t>:</w:t>
      </w:r>
      <w:r w:rsidR="008A5D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Połysk (połysk0</w:t>
      </w:r>
      <w:r w:rsidR="008A5DCD">
        <w:rPr>
          <w:rFonts w:ascii="Arial" w:hAnsi="Arial" w:cs="Arial"/>
          <w:lang w:val="en-US"/>
        </w:rPr>
        <w:t>: &gt;88% 20º, &gt;90% 60º)</w:t>
      </w:r>
    </w:p>
    <w:p w:rsidR="00EC06A5" w:rsidRDefault="00AE0AC0">
      <w:pPr>
        <w:tabs>
          <w:tab w:val="left" w:pos="3119"/>
        </w:tabs>
        <w:ind w:left="-142" w:right="-2"/>
        <w:rPr>
          <w:rFonts w:ascii="Arial" w:hAnsi="Arial" w:cs="Arial"/>
        </w:rPr>
      </w:pPr>
      <w:r>
        <w:rPr>
          <w:rFonts w:ascii="Arial" w:hAnsi="Arial" w:cs="Arial"/>
          <w:b/>
        </w:rPr>
        <w:t>Ciężar właściwy</w:t>
      </w:r>
      <w:r w:rsidR="008A5DCD">
        <w:rPr>
          <w:rFonts w:ascii="Arial" w:hAnsi="Arial" w:cs="Arial"/>
          <w:b/>
        </w:rPr>
        <w:t>:</w:t>
      </w:r>
      <w:r w:rsidR="008A5DCD">
        <w:rPr>
          <w:rFonts w:ascii="Arial" w:hAnsi="Arial" w:cs="Arial"/>
        </w:rPr>
        <w:t xml:space="preserve"> </w:t>
      </w:r>
      <w:r w:rsidR="008A5D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5DCD">
        <w:rPr>
          <w:rFonts w:ascii="Arial" w:hAnsi="Arial" w:cs="Arial"/>
          <w:lang w:val="en-US"/>
        </w:rPr>
        <w:t xml:space="preserve">1,0 -1,2 </w:t>
      </w:r>
      <w:r>
        <w:rPr>
          <w:rFonts w:ascii="Arial" w:hAnsi="Arial" w:cs="Arial"/>
        </w:rPr>
        <w:t>kg/l w</w:t>
      </w:r>
      <w:r w:rsidR="008A5DCD">
        <w:rPr>
          <w:rFonts w:ascii="Arial" w:hAnsi="Arial" w:cs="Arial"/>
        </w:rPr>
        <w:t xml:space="preserve"> 20ºC</w:t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Zawartość cząstek stałych</w:t>
      </w:r>
      <w:r w:rsidR="008A5DCD">
        <w:rPr>
          <w:rFonts w:ascii="Arial" w:hAnsi="Arial" w:cs="Arial"/>
          <w:b/>
          <w:bCs/>
        </w:rPr>
        <w:t>:</w:t>
      </w:r>
      <w:r w:rsidR="008A5DCD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52-63 % wagowo</w:t>
      </w:r>
      <w:r w:rsidR="008A5DCD">
        <w:rPr>
          <w:rFonts w:ascii="Arial" w:hAnsi="Arial" w:cs="Arial"/>
          <w:bCs/>
        </w:rPr>
        <w:t xml:space="preserve"> </w:t>
      </w:r>
      <w:r w:rsidR="008A5DCD">
        <w:rPr>
          <w:rFonts w:ascii="Arial" w:hAnsi="Arial" w:cs="Arial"/>
        </w:rPr>
        <w:tab/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8A5DCD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8A5DCD">
        <w:rPr>
          <w:rFonts w:ascii="Arial" w:hAnsi="Arial" w:cs="Arial"/>
          <w:b/>
          <w:bCs/>
          <w:lang w:val="en-US"/>
        </w:rPr>
        <w:t>):</w:t>
      </w:r>
      <w:r w:rsidR="008A5DCD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A5DCD">
        <w:rPr>
          <w:rFonts w:ascii="Arial" w:hAnsi="Arial" w:cs="Arial"/>
          <w:bCs/>
          <w:lang w:val="en-US"/>
        </w:rPr>
        <w:t>52 ± 2 %</w:t>
      </w:r>
      <w:r>
        <w:rPr>
          <w:rFonts w:ascii="Arial" w:hAnsi="Arial" w:cs="Arial"/>
          <w:bCs/>
          <w:lang w:val="en-US"/>
        </w:rPr>
        <w:t>1</w:t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8A5DCD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8A5DCD">
        <w:rPr>
          <w:rFonts w:ascii="Arial" w:hAnsi="Arial" w:cs="Arial"/>
          <w:b/>
          <w:bCs/>
          <w:lang w:val="en-US"/>
        </w:rPr>
        <w:t>):</w:t>
      </w:r>
      <w:r w:rsidR="008A5DCD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A5DCD">
        <w:rPr>
          <w:rFonts w:ascii="Arial" w:hAnsi="Arial" w:cs="Arial"/>
          <w:bCs/>
          <w:lang w:val="en-US"/>
        </w:rPr>
        <w:t>53</w:t>
      </w:r>
      <w:r w:rsidR="008A5DCD">
        <w:rPr>
          <w:rFonts w:ascii="Arial" w:hAnsi="Arial" w:cs="Arial"/>
          <w:b/>
          <w:bCs/>
          <w:lang w:val="en-US"/>
        </w:rPr>
        <w:t xml:space="preserve"> </w:t>
      </w:r>
      <w:r w:rsidR="008A5DCD">
        <w:rPr>
          <w:rFonts w:ascii="Arial" w:hAnsi="Arial" w:cs="Arial"/>
          <w:bCs/>
          <w:lang w:val="en-US"/>
        </w:rPr>
        <w:t>± 2 % E-105</w:t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8A5DCD">
        <w:rPr>
          <w:rFonts w:ascii="Arial" w:hAnsi="Arial" w:cs="Arial"/>
          <w:b/>
          <w:bCs/>
          <w:lang w:val="en-US"/>
        </w:rPr>
        <w:t>:</w:t>
      </w:r>
      <w:r w:rsidR="008A5DCD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&lt; 420 g/l - 2004/42/WE</w:t>
      </w:r>
      <w:r w:rsidR="008A5DCD">
        <w:rPr>
          <w:rFonts w:ascii="Arial" w:hAnsi="Arial" w:cs="Arial"/>
          <w:lang w:val="en-US"/>
        </w:rPr>
        <w:t xml:space="preserve"> - IIB(d)(420)</w:t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</w:rPr>
        <w:t>Grubość suchej powłoki</w:t>
      </w:r>
      <w:r w:rsidR="008A5DCD">
        <w:rPr>
          <w:rFonts w:ascii="Arial" w:hAnsi="Arial" w:cs="Arial"/>
          <w:b/>
          <w:bCs/>
        </w:rPr>
        <w:t>:</w:t>
      </w:r>
      <w:r w:rsidR="008A5D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45-60 mikronów</w:t>
      </w:r>
      <w:r w:rsidR="008A5DCD">
        <w:rPr>
          <w:rFonts w:ascii="Arial" w:hAnsi="Arial" w:cs="Arial"/>
          <w:lang w:val="en-US"/>
        </w:rPr>
        <w:t xml:space="preserve"> (½ + 1 </w:t>
      </w:r>
      <w:r>
        <w:rPr>
          <w:rFonts w:ascii="Arial" w:hAnsi="Arial" w:cs="Arial"/>
          <w:lang w:val="en-US"/>
        </w:rPr>
        <w:t>warstwa</w:t>
      </w:r>
      <w:r w:rsidR="008A5DCD">
        <w:rPr>
          <w:rFonts w:ascii="Arial" w:hAnsi="Arial" w:cs="Arial"/>
          <w:lang w:val="en-US"/>
        </w:rPr>
        <w:t>)</w:t>
      </w:r>
    </w:p>
    <w:p w:rsidR="00EC06A5" w:rsidRDefault="00AE0AC0">
      <w:pPr>
        <w:tabs>
          <w:tab w:val="left" w:pos="3119"/>
          <w:tab w:val="left" w:pos="4536"/>
        </w:tabs>
        <w:ind w:left="-142" w:right="-2"/>
        <w:rPr>
          <w:rFonts w:ascii="Arial" w:hAnsi="Arial" w:cs="Arial"/>
        </w:rPr>
      </w:pPr>
      <w:r>
        <w:rPr>
          <w:rFonts w:ascii="Arial" w:hAnsi="Arial" w:cs="Arial"/>
          <w:b/>
        </w:rPr>
        <w:t>Wydajność</w:t>
      </w:r>
      <w:r w:rsidR="008A5DCD">
        <w:rPr>
          <w:rFonts w:ascii="Arial" w:hAnsi="Arial" w:cs="Arial"/>
          <w:b/>
        </w:rPr>
        <w:t>:</w:t>
      </w:r>
      <w:r w:rsidR="008A5D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5DCD">
        <w:rPr>
          <w:rFonts w:ascii="Arial" w:hAnsi="Arial" w:cs="Arial"/>
        </w:rPr>
        <w:t>8-10 m</w:t>
      </w:r>
      <w:r w:rsidR="008A5DCD">
        <w:rPr>
          <w:rFonts w:ascii="Arial" w:hAnsi="Arial" w:cs="Arial"/>
          <w:vertAlign w:val="superscript"/>
        </w:rPr>
        <w:t>2</w:t>
      </w:r>
      <w:r w:rsidR="008A5DCD">
        <w:rPr>
          <w:rFonts w:ascii="Arial" w:hAnsi="Arial" w:cs="Arial"/>
        </w:rPr>
        <w:t>/l</w:t>
      </w:r>
    </w:p>
    <w:p w:rsidR="00EC06A5" w:rsidRDefault="00EC06A5">
      <w:pPr>
        <w:ind w:left="-142" w:right="-2"/>
        <w:rPr>
          <w:rFonts w:ascii="Arial" w:hAnsi="Arial" w:cs="Arial"/>
          <w:color w:val="FF0000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PRODUKTY KOMPATYBILNE</w:t>
            </w:r>
          </w:p>
        </w:tc>
      </w:tr>
    </w:tbl>
    <w:p w:rsidR="00EC06A5" w:rsidRDefault="00EC06A5">
      <w:pPr>
        <w:ind w:left="-567" w:right="-2" w:hanging="284"/>
        <w:rPr>
          <w:rFonts w:ascii="Arial" w:hAnsi="Arial" w:cs="Arial"/>
        </w:rPr>
      </w:pPr>
    </w:p>
    <w:p w:rsidR="00EC06A5" w:rsidRDefault="008A5DCD">
      <w:pPr>
        <w:tabs>
          <w:tab w:val="left" w:pos="3261"/>
          <w:tab w:val="left" w:pos="4111"/>
        </w:tabs>
        <w:ind w:left="709" w:right="-710"/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HARDENER </w:t>
      </w:r>
      <w:r>
        <w:rPr>
          <w:rFonts w:ascii="Arial" w:hAnsi="Arial" w:cs="Arial"/>
        </w:rPr>
        <w:t>105 UHS STANDARD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 xml:space="preserve">THINNER </w:t>
      </w:r>
      <w:r>
        <w:rPr>
          <w:rFonts w:ascii="Arial" w:hAnsi="Arial" w:cs="Arial"/>
        </w:rPr>
        <w:t>PU 74 SLOW</w:t>
      </w:r>
      <w:r>
        <w:rPr>
          <w:rFonts w:ascii="Arial" w:hAnsi="Arial" w:cs="Arial"/>
        </w:rPr>
        <w:tab/>
        <w:t xml:space="preserve"> </w:t>
      </w:r>
    </w:p>
    <w:p w:rsidR="00EC06A5" w:rsidRDefault="008A5DCD">
      <w:pPr>
        <w:tabs>
          <w:tab w:val="left" w:pos="3261"/>
          <w:tab w:val="left" w:pos="4111"/>
        </w:tabs>
        <w:ind w:left="709" w:right="-71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HARDENER 105 UHS FAST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T907 ACCELERATOR </w:t>
      </w:r>
      <w:r>
        <w:rPr>
          <w:rFonts w:ascii="Arial" w:hAnsi="Arial" w:cs="Arial"/>
          <w:lang w:val="de-DE"/>
        </w:rPr>
        <w:tab/>
        <w:t xml:space="preserve"> </w:t>
      </w:r>
    </w:p>
    <w:p w:rsidR="00EC06A5" w:rsidRDefault="008A5DCD">
      <w:pPr>
        <w:tabs>
          <w:tab w:val="left" w:pos="3261"/>
          <w:tab w:val="left" w:pos="4111"/>
        </w:tabs>
        <w:ind w:left="709" w:right="-710"/>
        <w:rPr>
          <w:rFonts w:ascii="Arial" w:hAnsi="Arial" w:cs="Arial"/>
          <w:lang w:val="pt-BR"/>
        </w:rPr>
      </w:pPr>
      <w:r>
        <w:rPr>
          <w:rFonts w:ascii="Arial" w:hAnsi="Arial" w:cs="Arial"/>
          <w:lang w:val="en-US"/>
        </w:rPr>
        <w:t xml:space="preserve">THINNER </w:t>
      </w:r>
      <w:r>
        <w:rPr>
          <w:rFonts w:ascii="Arial" w:hAnsi="Arial" w:cs="Arial"/>
          <w:lang w:val="pt-BR"/>
        </w:rPr>
        <w:t xml:space="preserve">PU 74 STANDARD </w:t>
      </w:r>
    </w:p>
    <w:p w:rsidR="00EC06A5" w:rsidRDefault="008A5DCD">
      <w:pPr>
        <w:tabs>
          <w:tab w:val="left" w:pos="3261"/>
          <w:tab w:val="left" w:pos="4111"/>
        </w:tabs>
        <w:ind w:left="709" w:right="-710"/>
        <w:rPr>
          <w:rFonts w:ascii="Arial" w:hAnsi="Arial" w:cs="Arial"/>
          <w:color w:val="548DD4" w:themeColor="text2" w:themeTint="99"/>
          <w:lang w:val="pt-BR"/>
        </w:rPr>
      </w:pPr>
      <w:r>
        <w:rPr>
          <w:rFonts w:ascii="Arial" w:hAnsi="Arial" w:cs="Arial"/>
          <w:color w:val="548DD4" w:themeColor="text2" w:themeTint="99"/>
          <w:lang w:val="pt-BR"/>
        </w:rPr>
        <w:tab/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1531"/>
        <w:gridCol w:w="1531"/>
        <w:gridCol w:w="1531"/>
        <w:gridCol w:w="1531"/>
      </w:tblGrid>
      <w:tr w:rsidR="00EC06A5">
        <w:trPr>
          <w:trHeight w:val="971"/>
          <w:jc w:val="center"/>
        </w:trPr>
        <w:tc>
          <w:tcPr>
            <w:tcW w:w="124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EC06A5" w:rsidRDefault="00EC06A5">
            <w:pPr>
              <w:ind w:right="-2"/>
              <w:jc w:val="center"/>
              <w:rPr>
                <w:rFonts w:ascii="Arial" w:hAnsi="Arial" w:cs="Arial"/>
                <w:sz w:val="22"/>
                <w:lang w:val="pt-BR"/>
              </w:rPr>
            </w:pPr>
          </w:p>
          <w:p w:rsidR="00EC06A5" w:rsidRDefault="00EC06A5">
            <w:pPr>
              <w:rPr>
                <w:rFonts w:ascii="Arial" w:hAnsi="Arial" w:cs="Arial"/>
                <w:sz w:val="22"/>
                <w:lang w:val="pt-BR"/>
              </w:rPr>
            </w:pPr>
          </w:p>
          <w:p w:rsidR="00EC06A5" w:rsidRDefault="00EC06A5">
            <w:pPr>
              <w:rPr>
                <w:rFonts w:ascii="Arial" w:hAnsi="Arial" w:cs="Arial"/>
                <w:sz w:val="22"/>
                <w:lang w:val="pt-BR"/>
              </w:rPr>
            </w:pPr>
          </w:p>
        </w:tc>
        <w:tc>
          <w:tcPr>
            <w:tcW w:w="306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22"/>
                <w:lang w:val="pt-BR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>
                  <wp:extent cx="540385" cy="540385"/>
                  <wp:effectExtent l="19050" t="0" r="0" b="0"/>
                  <wp:docPr id="145" name="Imagen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2" w:type="dxa"/>
            <w:gridSpan w:val="2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noProof/>
                <w:lang w:val="pl-PL" w:eastAsia="pl-PL"/>
              </w:rPr>
              <w:drawing>
                <wp:inline distT="0" distB="0" distL="0" distR="0">
                  <wp:extent cx="540385" cy="540385"/>
                  <wp:effectExtent l="19050" t="0" r="0" b="0"/>
                  <wp:docPr id="146" name="Imagen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6A5">
        <w:trPr>
          <w:trHeight w:hRule="exact" w:val="567"/>
          <w:jc w:val="center"/>
        </w:trPr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T</w:t>
            </w:r>
            <w:r>
              <w:rPr>
                <w:rFonts w:ascii="Arial" w:hAnsi="Arial" w:cs="Arial"/>
                <w:b/>
                <w:i/>
                <w:sz w:val="16"/>
                <w:szCs w:val="16"/>
                <w:vertAlign w:val="superscript"/>
              </w:rPr>
              <w:t>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(ºC)</w:t>
            </w:r>
          </w:p>
        </w:tc>
        <w:tc>
          <w:tcPr>
            <w:tcW w:w="15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6A5" w:rsidRDefault="00AE0AC0">
            <w:pPr>
              <w:ind w:right="-2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pt-BR"/>
              </w:rPr>
              <w:t>Utwardzacz</w:t>
            </w:r>
          </w:p>
        </w:tc>
        <w:tc>
          <w:tcPr>
            <w:tcW w:w="15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6A5" w:rsidRDefault="00AE0AC0" w:rsidP="00AE0AC0">
            <w:pPr>
              <w:ind w:right="-2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Rozpuszczalnik </w:t>
            </w:r>
          </w:p>
        </w:tc>
        <w:tc>
          <w:tcPr>
            <w:tcW w:w="15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6A5" w:rsidRDefault="00AE0AC0">
            <w:pPr>
              <w:ind w:right="-2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pt-BR"/>
              </w:rPr>
              <w:t>Utwardzacz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06A5" w:rsidRPr="00AE0AC0" w:rsidRDefault="00AE0AC0" w:rsidP="00AE0AC0">
            <w:pPr>
              <w:ind w:right="-2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Rozpuszczalnik</w:t>
            </w:r>
          </w:p>
        </w:tc>
      </w:tr>
      <w:tr w:rsidR="00EC06A5">
        <w:trPr>
          <w:trHeight w:hRule="exact" w:val="794"/>
          <w:jc w:val="center"/>
        </w:trPr>
        <w:tc>
          <w:tcPr>
            <w:tcW w:w="1247" w:type="dxa"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b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t-BR"/>
              </w:rPr>
              <w:t>&lt; 18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105 UHS FAST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PU 74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STD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105 UHS FAST</w:t>
            </w:r>
          </w:p>
        </w:tc>
        <w:tc>
          <w:tcPr>
            <w:tcW w:w="1531" w:type="dxa"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PU 74 STD – </w:t>
            </w:r>
          </w:p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T907 ACCELERATOR</w:t>
            </w:r>
          </w:p>
        </w:tc>
      </w:tr>
      <w:tr w:rsidR="00EC06A5">
        <w:trPr>
          <w:trHeight w:hRule="exact" w:val="794"/>
          <w:jc w:val="center"/>
        </w:trPr>
        <w:tc>
          <w:tcPr>
            <w:tcW w:w="1247" w:type="dxa"/>
            <w:tcBorders>
              <w:top w:val="nil"/>
              <w:left w:val="single" w:sz="18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18 - 25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105 UHS </w:t>
            </w:r>
            <w:r>
              <w:rPr>
                <w:rFonts w:ascii="Arial" w:hAnsi="Arial" w:cs="Arial"/>
                <w:sz w:val="16"/>
                <w:szCs w:val="16"/>
              </w:rPr>
              <w:t>STD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PU 74 STD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105 UHS STD - 105 UHS FAST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PU 74 STD</w:t>
            </w:r>
          </w:p>
        </w:tc>
      </w:tr>
      <w:tr w:rsidR="00EC06A5">
        <w:trPr>
          <w:trHeight w:hRule="exact" w:val="794"/>
          <w:jc w:val="center"/>
        </w:trPr>
        <w:tc>
          <w:tcPr>
            <w:tcW w:w="1247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&gt; 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105 UHS </w:t>
            </w:r>
            <w:r>
              <w:rPr>
                <w:rFonts w:ascii="Arial" w:hAnsi="Arial" w:cs="Arial"/>
                <w:sz w:val="16"/>
                <w:szCs w:val="16"/>
              </w:rPr>
              <w:t>STD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PU 74 SLOW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105 UHS </w:t>
            </w:r>
            <w:r>
              <w:rPr>
                <w:rFonts w:ascii="Arial" w:hAnsi="Arial" w:cs="Arial"/>
                <w:sz w:val="16"/>
                <w:szCs w:val="16"/>
              </w:rPr>
              <w:t>STD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:rsidR="00EC06A5" w:rsidRDefault="008A5DCD">
            <w:pPr>
              <w:ind w:right="-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PU 74 STD</w:t>
            </w:r>
          </w:p>
        </w:tc>
      </w:tr>
    </w:tbl>
    <w:p w:rsidR="00EC06A5" w:rsidRDefault="00EC06A5">
      <w:pPr>
        <w:tabs>
          <w:tab w:val="left" w:pos="2835"/>
          <w:tab w:val="left" w:pos="4536"/>
        </w:tabs>
        <w:ind w:left="709" w:right="-710"/>
        <w:rPr>
          <w:rFonts w:ascii="Arial" w:hAnsi="Arial" w:cs="Arial"/>
        </w:rPr>
      </w:pPr>
    </w:p>
    <w:p w:rsidR="00EC06A5" w:rsidRDefault="00EC06A5">
      <w:pPr>
        <w:tabs>
          <w:tab w:val="left" w:pos="2835"/>
          <w:tab w:val="left" w:pos="4536"/>
        </w:tabs>
        <w:ind w:left="709" w:right="-710"/>
        <w:rPr>
          <w:rFonts w:ascii="Arial" w:hAnsi="Arial" w:cs="Arial"/>
        </w:rPr>
      </w:pPr>
    </w:p>
    <w:p w:rsidR="00EC06A5" w:rsidRDefault="00EC06A5">
      <w:pPr>
        <w:tabs>
          <w:tab w:val="left" w:pos="2835"/>
          <w:tab w:val="left" w:pos="4536"/>
        </w:tabs>
        <w:ind w:left="709" w:right="-710"/>
        <w:rPr>
          <w:rFonts w:ascii="Arial" w:hAnsi="Arial" w:cs="Aria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PRZYGOTOWANIE PODŁOŻA</w:t>
            </w:r>
          </w:p>
        </w:tc>
      </w:tr>
    </w:tbl>
    <w:p w:rsidR="00EC06A5" w:rsidRDefault="00EC06A5">
      <w:pPr>
        <w:ind w:left="-142" w:right="-2"/>
        <w:rPr>
          <w:rFonts w:ascii="Arial" w:hAnsi="Arial" w:cs="Arial"/>
          <w:sz w:val="18"/>
          <w:szCs w:val="18"/>
        </w:rPr>
      </w:pPr>
    </w:p>
    <w:p w:rsidR="00EC06A5" w:rsidRDefault="00602513">
      <w:pPr>
        <w:tabs>
          <w:tab w:val="left" w:pos="2835"/>
        </w:tabs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Nowe podłoża</w:t>
      </w:r>
      <w:r w:rsidR="008A5DCD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Aplikować na  poliuretanowe</w:t>
      </w:r>
      <w:r w:rsidR="008A5D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 epoksydowe</w:t>
      </w:r>
      <w:r w:rsidR="008A5D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podkłady</w:t>
      </w:r>
    </w:p>
    <w:p w:rsidR="00EC06A5" w:rsidRDefault="00602513">
      <w:pPr>
        <w:tabs>
          <w:tab w:val="left" w:pos="2835"/>
        </w:tabs>
        <w:ind w:left="709"/>
        <w:jc w:val="both"/>
        <w:rPr>
          <w:rFonts w:ascii="Arial" w:hAnsi="Arial" w:cs="Arial"/>
          <w:color w:val="548DD4" w:themeColor="text2" w:themeTint="99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8A5DCD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lang w:val="en-US"/>
        </w:rPr>
        <w:t xml:space="preserve"> Przeszlifować I odtłuścić (gradacja</w:t>
      </w:r>
      <w:r w:rsidR="008A5DCD">
        <w:rPr>
          <w:rFonts w:ascii="Arial" w:hAnsi="Arial" w:cs="Arial"/>
          <w:lang w:val="en-US"/>
        </w:rPr>
        <w:t xml:space="preserve"> P-360/P-400)</w:t>
      </w:r>
    </w:p>
    <w:p w:rsidR="00EC06A5" w:rsidRDefault="00EC06A5">
      <w:pPr>
        <w:tabs>
          <w:tab w:val="left" w:pos="2835"/>
        </w:tabs>
        <w:ind w:left="709"/>
        <w:jc w:val="both"/>
        <w:rPr>
          <w:rFonts w:ascii="Arial" w:hAnsi="Arial" w:cs="Arial"/>
          <w:color w:val="548DD4" w:themeColor="text2" w:themeTint="99"/>
          <w:lang w:val="en-US"/>
        </w:rPr>
      </w:pPr>
    </w:p>
    <w:p w:rsidR="00EC06A5" w:rsidRDefault="00EC06A5">
      <w:pPr>
        <w:tabs>
          <w:tab w:val="left" w:pos="2835"/>
        </w:tabs>
        <w:ind w:left="709"/>
        <w:jc w:val="both"/>
        <w:rPr>
          <w:rFonts w:ascii="Arial" w:hAnsi="Arial" w:cs="Arial"/>
          <w:color w:val="548DD4" w:themeColor="text2" w:themeTint="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EC06A5" w:rsidRDefault="00EC06A5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043" w:type="dxa"/>
        <w:jc w:val="center"/>
        <w:tblInd w:w="-1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0"/>
        <w:gridCol w:w="1042"/>
        <w:gridCol w:w="1042"/>
        <w:gridCol w:w="1042"/>
        <w:gridCol w:w="253"/>
        <w:gridCol w:w="890"/>
        <w:gridCol w:w="891"/>
        <w:gridCol w:w="891"/>
        <w:gridCol w:w="891"/>
        <w:gridCol w:w="891"/>
      </w:tblGrid>
      <w:tr w:rsidR="00EC06A5">
        <w:trPr>
          <w:trHeight w:val="700"/>
          <w:jc w:val="center"/>
        </w:trPr>
        <w:tc>
          <w:tcPr>
            <w:tcW w:w="121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8"/>
                <w:lang w:val="es-ES_tradnl"/>
              </w:rPr>
              <w:t>Disotrans HS</w:t>
            </w:r>
          </w:p>
        </w:tc>
        <w:tc>
          <w:tcPr>
            <w:tcW w:w="104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ind w:left="-57"/>
              <w:jc w:val="center"/>
              <w:rPr>
                <w:rFonts w:ascii="Arial" w:hAnsi="Arial" w:cs="Arial"/>
                <w:sz w:val="24"/>
                <w:lang w:val="es-ES_tradnl"/>
              </w:rPr>
            </w:pPr>
            <w:r>
              <w:rPr>
                <w:rFonts w:ascii="Arial" w:hAnsi="Arial" w:cs="Arial"/>
                <w:noProof/>
                <w:sz w:val="24"/>
                <w:lang w:val="pl-PL" w:eastAsia="pl-PL"/>
              </w:rPr>
              <w:drawing>
                <wp:inline distT="0" distB="0" distL="0" distR="0">
                  <wp:extent cx="540385" cy="485140"/>
                  <wp:effectExtent l="19050" t="0" r="0" b="0"/>
                  <wp:docPr id="217" name="Imagen 1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ind w:left="-53" w:right="-43"/>
              <w:jc w:val="center"/>
              <w:rPr>
                <w:rFonts w:ascii="Arial" w:hAnsi="Arial" w:cs="Arial"/>
                <w:sz w:val="12"/>
                <w:lang w:val="es-ES_tradnl"/>
              </w:rPr>
            </w:pPr>
            <w:r>
              <w:rPr>
                <w:rFonts w:ascii="Arial" w:hAnsi="Arial" w:cs="Arial"/>
                <w:noProof/>
                <w:sz w:val="24"/>
                <w:lang w:val="pl-PL" w:eastAsia="pl-PL"/>
              </w:rPr>
              <w:drawing>
                <wp:inline distT="0" distB="0" distL="0" distR="0">
                  <wp:extent cx="453390" cy="453390"/>
                  <wp:effectExtent l="19050" t="0" r="3810" b="0"/>
                  <wp:docPr id="218" name="Imagen 218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453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2" w:type="dxa"/>
            <w:tcBorders>
              <w:top w:val="single" w:sz="18" w:space="0" w:color="auto"/>
              <w:bottom w:val="single" w:sz="6" w:space="0" w:color="auto"/>
              <w:right w:val="nil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24"/>
                <w:lang w:val="es-ES_tradnl"/>
              </w:rPr>
            </w:pPr>
            <w:r>
              <w:rPr>
                <w:rFonts w:ascii="Arial" w:hAnsi="Arial" w:cs="Arial"/>
                <w:noProof/>
                <w:sz w:val="24"/>
                <w:lang w:val="pl-PL" w:eastAsia="pl-PL"/>
              </w:rPr>
              <w:drawing>
                <wp:inline distT="0" distB="0" distL="0" distR="0">
                  <wp:extent cx="397510" cy="397510"/>
                  <wp:effectExtent l="19050" t="0" r="2540" b="0"/>
                  <wp:docPr id="219" name="Imagen 219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9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06A5" w:rsidRDefault="00EC06A5">
            <w:pPr>
              <w:rPr>
                <w:rFonts w:ascii="Arial" w:hAnsi="Arial" w:cs="Arial"/>
                <w:lang w:val="es-ES_tradnl"/>
              </w:rPr>
            </w:pPr>
          </w:p>
        </w:tc>
        <w:tc>
          <w:tcPr>
            <w:tcW w:w="890" w:type="dxa"/>
            <w:tcBorders>
              <w:left w:val="nil"/>
              <w:bottom w:val="single" w:sz="6" w:space="0" w:color="auto"/>
            </w:tcBorders>
            <w:vAlign w:val="center"/>
          </w:tcPr>
          <w:p w:rsidR="00EC06A5" w:rsidRDefault="00EC06A5">
            <w:pPr>
              <w:pStyle w:val="Nagwek8"/>
              <w:ind w:left="-126" w:hanging="31"/>
              <w:rPr>
                <w:rFonts w:cs="Arial"/>
                <w:lang w:val="es-ES_tradnl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  <w:sz w:val="12"/>
                <w:lang w:val="es-ES_tradnl"/>
              </w:rPr>
            </w:pPr>
            <w:r>
              <w:rPr>
                <w:rFonts w:ascii="Arial" w:hAnsi="Arial" w:cs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341630" cy="318135"/>
                  <wp:effectExtent l="19050" t="0" r="1270" b="0"/>
                  <wp:docPr id="220" name="Imagen 220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06A5" w:rsidRDefault="00EC06A5">
            <w:pPr>
              <w:jc w:val="center"/>
              <w:rPr>
                <w:rFonts w:ascii="Arial" w:hAnsi="Arial" w:cs="Arial"/>
                <w:b/>
                <w:sz w:val="12"/>
                <w:lang w:val="es-ES_tradnl"/>
              </w:rPr>
            </w:pPr>
          </w:p>
          <w:p w:rsidR="00EC06A5" w:rsidRDefault="008A5DCD">
            <w:pPr>
              <w:jc w:val="center"/>
              <w:rPr>
                <w:rFonts w:ascii="Arial" w:hAnsi="Arial" w:cs="Arial"/>
                <w:b/>
                <w:sz w:val="12"/>
                <w:lang w:val="es-ES_tradnl"/>
              </w:rPr>
            </w:pPr>
            <w:r>
              <w:rPr>
                <w:rFonts w:ascii="Arial" w:hAnsi="Arial" w:cs="Arial"/>
                <w:b/>
                <w:sz w:val="12"/>
                <w:lang w:val="es-ES_tradnl"/>
              </w:rPr>
              <w:t>mm</w:t>
            </w:r>
          </w:p>
        </w:tc>
        <w:tc>
          <w:tcPr>
            <w:tcW w:w="891" w:type="dxa"/>
            <w:tcBorders>
              <w:bottom w:val="single" w:sz="6" w:space="0" w:color="auto"/>
            </w:tcBorders>
            <w:vAlign w:val="center"/>
          </w:tcPr>
          <w:p w:rsidR="00EC06A5" w:rsidRDefault="008A5DCD">
            <w:pPr>
              <w:ind w:hanging="28"/>
              <w:jc w:val="center"/>
              <w:rPr>
                <w:rFonts w:ascii="Arial" w:hAnsi="Arial" w:cs="Arial"/>
                <w:sz w:val="12"/>
                <w:lang w:val="es-ES_tradnl"/>
              </w:rPr>
            </w:pPr>
            <w:r>
              <w:rPr>
                <w:rFonts w:ascii="Arial" w:hAnsi="Arial" w:cs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334010" cy="334010"/>
                  <wp:effectExtent l="19050" t="0" r="8890" b="0"/>
                  <wp:docPr id="221" name="Imagen 221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06A5" w:rsidRDefault="00EC06A5">
            <w:pPr>
              <w:jc w:val="center"/>
              <w:rPr>
                <w:rFonts w:ascii="Arial" w:hAnsi="Arial" w:cs="Arial"/>
                <w:b/>
                <w:sz w:val="12"/>
                <w:lang w:val="es-ES_tradnl"/>
              </w:rPr>
            </w:pPr>
          </w:p>
          <w:p w:rsidR="00EC06A5" w:rsidRDefault="008A5DCD">
            <w:pPr>
              <w:jc w:val="center"/>
              <w:rPr>
                <w:rFonts w:ascii="Arial" w:hAnsi="Arial" w:cs="Arial"/>
                <w:b/>
                <w:sz w:val="12"/>
                <w:lang w:val="es-ES_tradnl"/>
              </w:rPr>
            </w:pPr>
            <w:r>
              <w:rPr>
                <w:rFonts w:ascii="Arial" w:hAnsi="Arial" w:cs="Arial"/>
                <w:b/>
                <w:sz w:val="12"/>
                <w:lang w:val="es-ES_tradnl"/>
              </w:rPr>
              <w:t>bar</w:t>
            </w:r>
          </w:p>
        </w:tc>
        <w:tc>
          <w:tcPr>
            <w:tcW w:w="891" w:type="dxa"/>
            <w:tcBorders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8"/>
              <w:ind w:left="0"/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pl-PL" w:eastAsia="pl-PL"/>
              </w:rPr>
              <w:drawing>
                <wp:inline distT="0" distB="0" distL="0" distR="0">
                  <wp:extent cx="347352" cy="448574"/>
                  <wp:effectExtent l="19050" t="0" r="0" b="0"/>
                  <wp:docPr id="1" name="Imagen 11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43" cy="448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8"/>
              <w:ind w:left="0"/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pl-PL" w:eastAsia="pl-PL"/>
              </w:rPr>
              <w:drawing>
                <wp:inline distT="0" distB="0" distL="0" distR="0">
                  <wp:extent cx="421640" cy="532765"/>
                  <wp:effectExtent l="19050" t="0" r="0" b="0"/>
                  <wp:docPr id="222" name="Imagen 222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6A5">
        <w:trPr>
          <w:trHeight w:val="113"/>
          <w:jc w:val="center"/>
        </w:trPr>
        <w:tc>
          <w:tcPr>
            <w:tcW w:w="1210" w:type="dxa"/>
            <w:tcBorders>
              <w:top w:val="single" w:sz="6" w:space="0" w:color="auto"/>
              <w:bottom w:val="nil"/>
            </w:tcBorders>
            <w:vAlign w:val="center"/>
          </w:tcPr>
          <w:p w:rsidR="00EC06A5" w:rsidRDefault="00EC06A5">
            <w:pPr>
              <w:pStyle w:val="Nagwek4"/>
              <w:ind w:right="0"/>
              <w:jc w:val="center"/>
              <w:rPr>
                <w:rFonts w:cs="Arial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20ºC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06A5" w:rsidRDefault="00EC06A5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EC06A5" w:rsidRDefault="00EC06A5">
            <w:pPr>
              <w:ind w:hanging="85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EC06A5">
        <w:trPr>
          <w:trHeight w:val="624"/>
          <w:jc w:val="center"/>
        </w:trPr>
        <w:tc>
          <w:tcPr>
            <w:tcW w:w="1210" w:type="dxa"/>
            <w:tcBorders>
              <w:top w:val="nil"/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b w:val="0"/>
                <w:sz w:val="14"/>
                <w:szCs w:val="14"/>
                <w:lang w:val="fr-FR"/>
              </w:rPr>
            </w:pPr>
            <w:r>
              <w:rPr>
                <w:rFonts w:cs="Arial"/>
                <w:sz w:val="14"/>
                <w:szCs w:val="14"/>
                <w:lang w:val="fr-FR"/>
              </w:rPr>
              <w:t>105 UHS STD + PU 74 SLOW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042" w:type="dxa"/>
            <w:tcBorders>
              <w:top w:val="single" w:sz="6" w:space="0" w:color="auto"/>
              <w:bottom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 h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EC06A5" w:rsidRDefault="008A5DCD">
            <w:pPr>
              <w:ind w:hanging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365760" cy="365760"/>
                  <wp:effectExtent l="19050" t="0" r="0" b="0"/>
                  <wp:docPr id="223" name="Imagen 2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nil"/>
              <w:bottom w:val="single" w:sz="6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1,3-1,5</w:t>
            </w:r>
          </w:p>
        </w:tc>
        <w:tc>
          <w:tcPr>
            <w:tcW w:w="891" w:type="dxa"/>
            <w:tcBorders>
              <w:top w:val="nil"/>
              <w:bottom w:val="single" w:sz="6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2-2,5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A5">
        <w:trPr>
          <w:trHeight w:val="624"/>
          <w:jc w:val="center"/>
        </w:trPr>
        <w:tc>
          <w:tcPr>
            <w:tcW w:w="12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STD + PU 74 STD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04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 h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C06A5" w:rsidRDefault="008A5DCD">
            <w:pPr>
              <w:ind w:hanging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pl-PL" w:eastAsia="pl-PL"/>
              </w:rPr>
              <w:drawing>
                <wp:inline distT="0" distB="0" distL="0" distR="0">
                  <wp:extent cx="381635" cy="341630"/>
                  <wp:effectExtent l="19050" t="0" r="0" b="0"/>
                  <wp:docPr id="224" name="Imagen 224" descr="005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005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41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1,3-1,8</w:t>
            </w: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3-3,5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½ + 1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5-10‘</w:t>
            </w:r>
          </w:p>
        </w:tc>
      </w:tr>
      <w:tr w:rsidR="00EC06A5">
        <w:trPr>
          <w:trHeight w:val="624"/>
          <w:jc w:val="center"/>
        </w:trPr>
        <w:tc>
          <w:tcPr>
            <w:tcW w:w="12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de-DE"/>
              </w:rPr>
            </w:pPr>
            <w:r>
              <w:rPr>
                <w:rFonts w:cs="Arial"/>
                <w:sz w:val="14"/>
                <w:szCs w:val="14"/>
                <w:lang w:val="de-DE"/>
              </w:rPr>
              <w:t>105 UHS FAST + PU 74 STD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5:1+5% max</w:t>
            </w:r>
          </w:p>
          <w:p w:rsidR="00EC06A5" w:rsidRDefault="00AE0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obj.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25-30” </w:t>
            </w:r>
          </w:p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F/4</w:t>
            </w:r>
          </w:p>
        </w:tc>
        <w:tc>
          <w:tcPr>
            <w:tcW w:w="104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 h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single" w:sz="18" w:space="0" w:color="auto"/>
            </w:tcBorders>
            <w:vAlign w:val="center"/>
          </w:tcPr>
          <w:p w:rsidR="00EC06A5" w:rsidRDefault="008A5DCD">
            <w:pPr>
              <w:ind w:hanging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object w:dxaOrig="646" w:dyaOrig="7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8pt;height:31.55pt" o:ole="" fillcolor="window">
                  <v:imagedata r:id="rId20" o:title=""/>
                </v:shape>
                <o:OLEObject Type="Embed" ProgID="Word.Picture.8" ShapeID="_x0000_i1025" DrawAspect="Content" ObjectID="_1509863851" r:id="rId21"/>
              </w:object>
            </w:r>
          </w:p>
        </w:tc>
        <w:tc>
          <w:tcPr>
            <w:tcW w:w="891" w:type="dxa"/>
            <w:tcBorders>
              <w:top w:val="single" w:sz="6" w:space="0" w:color="auto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1,3-1,5</w:t>
            </w:r>
          </w:p>
        </w:tc>
        <w:tc>
          <w:tcPr>
            <w:tcW w:w="891" w:type="dxa"/>
            <w:tcBorders>
              <w:top w:val="single" w:sz="6" w:space="0" w:color="auto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2-2,2</w:t>
            </w:r>
          </w:p>
        </w:tc>
        <w:tc>
          <w:tcPr>
            <w:tcW w:w="891" w:type="dxa"/>
            <w:tcBorders>
              <w:top w:val="nil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A5">
        <w:trPr>
          <w:trHeight w:val="624"/>
          <w:jc w:val="center"/>
        </w:trPr>
        <w:tc>
          <w:tcPr>
            <w:tcW w:w="12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it-IT"/>
              </w:rPr>
            </w:pPr>
            <w:r>
              <w:rPr>
                <w:rFonts w:cs="Arial"/>
                <w:sz w:val="14"/>
                <w:szCs w:val="14"/>
                <w:lang w:val="it-IT"/>
              </w:rPr>
              <w:t>105 UHS STD + 4% T907 accelerator</w:t>
            </w: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042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45’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ind w:hanging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06A5">
        <w:trPr>
          <w:trHeight w:val="624"/>
          <w:jc w:val="center"/>
        </w:trPr>
        <w:tc>
          <w:tcPr>
            <w:tcW w:w="1210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FAST</w:t>
            </w:r>
          </w:p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 xml:space="preserve">+ 4% T907 </w:t>
            </w:r>
            <w:r>
              <w:rPr>
                <w:rFonts w:cs="Arial"/>
                <w:sz w:val="14"/>
                <w:szCs w:val="14"/>
                <w:lang w:val="it-IT"/>
              </w:rPr>
              <w:t>accelerator</w:t>
            </w:r>
          </w:p>
        </w:tc>
        <w:tc>
          <w:tcPr>
            <w:tcW w:w="1042" w:type="dxa"/>
            <w:tcBorders>
              <w:top w:val="nil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042" w:type="dxa"/>
            <w:tcBorders>
              <w:top w:val="nil"/>
              <w:bottom w:val="single" w:sz="18" w:space="0" w:color="auto"/>
            </w:tcBorders>
            <w:shd w:val="pct20" w:color="auto" w:fill="FFFFFF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042" w:type="dxa"/>
            <w:tcBorders>
              <w:top w:val="single" w:sz="6" w:space="0" w:color="auto"/>
              <w:bottom w:val="single" w:sz="18" w:space="0" w:color="auto"/>
              <w:right w:val="nil"/>
            </w:tcBorders>
            <w:shd w:val="pct20" w:color="auto" w:fill="FFFFF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20’</w:t>
            </w:r>
          </w:p>
        </w:tc>
        <w:tc>
          <w:tcPr>
            <w:tcW w:w="25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ind w:hanging="8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06A5" w:rsidRDefault="00EC06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06A5" w:rsidRDefault="00EC06A5">
      <w:pPr>
        <w:ind w:left="-142" w:right="-2"/>
        <w:jc w:val="both"/>
        <w:rPr>
          <w:rFonts w:ascii="Arial" w:hAnsi="Arial" w:cs="Arial"/>
          <w:lang w:val="en-US"/>
        </w:rPr>
      </w:pPr>
    </w:p>
    <w:p w:rsidR="00EC06A5" w:rsidRDefault="00EC06A5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C06A5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EC06A5" w:rsidRDefault="00EC06A5">
      <w:pPr>
        <w:ind w:right="-710" w:hanging="851"/>
        <w:rPr>
          <w:rFonts w:ascii="Arial" w:hAnsi="Arial" w:cs="Arial"/>
          <w:sz w:val="22"/>
        </w:rPr>
      </w:pPr>
    </w:p>
    <w:p w:rsidR="00EC06A5" w:rsidRDefault="00213043">
      <w:pPr>
        <w:ind w:right="-710" w:hanging="851"/>
        <w:rPr>
          <w:rFonts w:ascii="Arial" w:hAnsi="Arial" w:cs="Arial"/>
          <w:sz w:val="22"/>
        </w:rPr>
      </w:pPr>
      <w:r>
        <w:rPr>
          <w:rFonts w:ascii="Arial" w:hAnsi="Arial" w:cs="Arial"/>
          <w:b/>
          <w:i/>
          <w:noProof/>
          <w:color w:val="FFFFFF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68580</wp:posOffset>
                </wp:positionV>
                <wp:extent cx="2299335" cy="274320"/>
                <wp:effectExtent l="19050" t="21590" r="15240" b="1841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6A5" w:rsidRDefault="008A5DC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20º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06.95pt;margin-top:5.4pt;width:181.05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ROLAIAAFIEAAAOAAAAZHJzL2Uyb0RvYy54bWysVNtu2zAMfR+wfxD0vjhxkjYx4hRdugwD&#10;ugvQ7gNkWY6FSaImKbGzry8lp2nQbS/D/CBIInV4eEh6ddNrRQ7CeQmmpJPRmBJhONTS7Er6/XH7&#10;bkGJD8zUTIERJT0KT2/Wb9+sOluIHFpQtXAEQYwvOlvSNgRbZJnnrdDMj8AKg8YGnGYBj26X1Y51&#10;iK5Vlo/HV1kHrrYOuPAeb+8GI10n/KYRPHxtGi8CUSVFbiGtLq1VXLP1ihU7x2wr+YkG+wcWmkmD&#10;Qc9QdywwsnfyNygtuQMPTRhx0Bk0jeQi5YDZTMavsnlomRUpFxTH27NM/v/B8i+Hb47IuqRXlBim&#10;sUSPog/kPfQkT/J01hfo9WDRL/R4j2VOqXp7D/yHJwY2LTM7cescdK1gNdKbRGGzi6exIL7wEaTq&#10;PkONcdg+QALqG6ejdqgGQXQs0/FcmsiF42WeL5fT6ZwSjrb8ejYdyGWseH5tnQ8fBWgSNyV1WPqE&#10;zg73PkQ2rHh2icE8KFlvpVLp4HbVRjlyYNgm2/SlBF65KUM6jL6YX88HBf6KMU7fnzC0DNjwSuqS&#10;Ls5OrIi6fTB1asfApBr2yFmZk5BRu0HF0Fc9OkZBK6iPKKmDobFxEHHTgvtFSYdNXVL/c8+coER9&#10;MliW5WQ2i1OQDrP5NYpI3KWlurQwwxGqpIGSYbsJw+TsrZO7FiMNjWDgFkvZyKTyC6sTb2zcJP5p&#10;yOJkXJ6T18uvYP0EAAD//wMAUEsDBBQABgAIAAAAIQDZsJmt3wAAAAkBAAAPAAAAZHJzL2Rvd25y&#10;ZXYueG1sTI/BTsMwEETvSPyDtUjcqN0CCYQ4VQVFHHpANP2ATbwkaWM7it02/D3Lqdx2NE+zM/ly&#10;sr040Rg67zTMZwoEudqbzjUaduX73ROIENEZ7L0jDT8UYFlcX+WYGX92X3TaxkZwiAsZamhjHDIp&#10;Q92SxTDzAzn2vv1oMbIcG2lGPHO47eVCqURa7Bx/aHGg15bqw/ZoNeypKpvNajOWn2nytv7A9SHd&#10;77S+vZlWLyAiTfECw199rg4Fd6r80Zkgeg2L+f0zo2wonsDAY5rwuIqPBwWyyOX/BcUvAAAA//8D&#10;AFBLAQItABQABgAIAAAAIQC2gziS/gAAAOEBAAATAAAAAAAAAAAAAAAAAAAAAABbQ29udGVudF9U&#10;eXBlc10ueG1sUEsBAi0AFAAGAAgAAAAhADj9If/WAAAAlAEAAAsAAAAAAAAAAAAAAAAALwEAAF9y&#10;ZWxzLy5yZWxzUEsBAi0AFAAGAAgAAAAhANgGtE4sAgAAUgQAAA4AAAAAAAAAAAAAAAAALgIAAGRy&#10;cy9lMm9Eb2MueG1sUEsBAi0AFAAGAAgAAAAhANmwma3fAAAACQEAAA8AAAAAAAAAAAAAAAAAhgQA&#10;AGRycy9kb3ducmV2LnhtbFBLBQYAAAAABAAEAPMAAACSBQAAAAA=&#10;" strokeweight="2.25pt">
                <v:textbox>
                  <w:txbxContent>
                    <w:p w:rsidR="00EC06A5" w:rsidRDefault="008A5DCD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20º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/>
          <w:noProof/>
          <w:color w:val="FFFFFF"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4397375</wp:posOffset>
                </wp:positionH>
                <wp:positionV relativeFrom="paragraph">
                  <wp:posOffset>68580</wp:posOffset>
                </wp:positionV>
                <wp:extent cx="798830" cy="274320"/>
                <wp:effectExtent l="19685" t="21590" r="19685" b="1841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83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6A5" w:rsidRDefault="008A5DCD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60º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46.25pt;margin-top:5.4pt;width:62.9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FBLwIAAFgEAAAOAAAAZHJzL2Uyb0RvYy54bWysVNtu2zAMfR+wfxD0vjhJkyU14hRdugwD&#10;ugvQ7gNkWY6FyaJGKbGzry8lp1l2exnmB0ESqUPyHNKrm7417KDQa7AFn4zGnCkrodJ2V/Avj9tX&#10;S858ELYSBqwq+FF5frN++WLVuVxNoQFTKWQEYn3euYI3Ibg8y7xsVCv8CJyyZKwBWxHoiLusQtER&#10;emuy6Xj8OusAK4cglfd0ezcY+Trh17WS4VNdexWYKTjlFtKKaS3jmq1XIt+hcI2WpzTEP2TRCm0p&#10;6BnqTgTB9qh/g2q1RPBQh5GENoO61lKlGqiayfiXah4a4VSqhcjx7kyT/3+w8uPhMzJdFXzOmRUt&#10;SfSo+sDeQM+mk0hP53xOXg+O/EJP9yRzKtW7e5BfPbOwaYTdqVtE6BolKkovvcwung44PoKU3Qeo&#10;KI7YB0hAfY1t5I7YYIROMh3P0sRcJF0urpfLK7JIMk0Xs6tpki4T+fNjhz68U9CyuCk4kvIJXBzu&#10;faAyyPXZJcbyYHS11cakA+7KjUF2ENQl2/TFyunJT27Gso6iL+eL+UDAXzHG6fsTRqsD9bvRbcGX&#10;ZyeRR9re2ip1YxDaDHtKwFjKI/IYqRtIDH3ZJ8XO8pRQHYlYhKG9aRxp0wB+56yj1i64/7YXqDgz&#10;7y2Jcz2ZzeIspMNsviAuGV5aykuLsJKgCh44G7abMMzP3qHeNRRpaAcLtyRorRPZMeMhq1P61L6J&#10;0NOoxfm4PCevHz+E9RMAAAD//wMAUEsDBBQABgAIAAAAIQBWLdfF3wAAAAkBAAAPAAAAZHJzL2Rv&#10;d25yZXYueG1sTI9BbsIwEEX3lXoHayp1V2xoCWmIg1BL1QWLqoQDOPGQBGI7sg2kt+90RZej//Tn&#10;/Xw1mp5d0IfOWQnTiQCGtna6s42EffnxlAILUVmtemdRwg8GWBX3d7nKtLvab7zsYsOoxIZMSWhj&#10;HDLOQ92iUWHiBrSUHZw3KtLpG669ulK56flMiIQb1Vn60KoB31qsT7uzkXDEqmy2660vvxbJ++ZT&#10;bU6L417Kx4dxvQQWcYw3GP70SR0Kcqrc2erAegnJ62xOKAWCJhCQTtNnYJWE+YsAXuT8/4LiFwAA&#10;//8DAFBLAQItABQABgAIAAAAIQC2gziS/gAAAOEBAAATAAAAAAAAAAAAAAAAAAAAAABbQ29udGVu&#10;dF9UeXBlc10ueG1sUEsBAi0AFAAGAAgAAAAhADj9If/WAAAAlAEAAAsAAAAAAAAAAAAAAAAALwEA&#10;AF9yZWxzLy5yZWxzUEsBAi0AFAAGAAgAAAAhACK2QUEvAgAAWAQAAA4AAAAAAAAAAAAAAAAALgIA&#10;AGRycy9lMm9Eb2MueG1sUEsBAi0AFAAGAAgAAAAhAFYt18XfAAAACQEAAA8AAAAAAAAAAAAAAAAA&#10;iQQAAGRycy9kb3ducmV2LnhtbFBLBQYAAAAABAAEAPMAAACVBQAAAAA=&#10;" strokeweight="2.25pt">
                <v:textbox>
                  <w:txbxContent>
                    <w:p w:rsidR="00EC06A5" w:rsidRDefault="008A5DCD">
                      <w:pPr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60º C</w:t>
                      </w:r>
                    </w:p>
                  </w:txbxContent>
                </v:textbox>
              </v:shape>
            </w:pict>
          </mc:Fallback>
        </mc:AlternateContent>
      </w:r>
    </w:p>
    <w:p w:rsidR="00EC06A5" w:rsidRDefault="00EC06A5">
      <w:pPr>
        <w:ind w:right="-710" w:hanging="851"/>
        <w:rPr>
          <w:rFonts w:ascii="Arial" w:hAnsi="Arial" w:cs="Arial"/>
          <w:sz w:val="22"/>
        </w:rPr>
      </w:pPr>
    </w:p>
    <w:p w:rsidR="00EC06A5" w:rsidRDefault="00EC06A5">
      <w:pPr>
        <w:ind w:right="-994"/>
        <w:jc w:val="both"/>
        <w:rPr>
          <w:rFonts w:ascii="Arial" w:hAnsi="Arial" w:cs="Arial"/>
          <w:b/>
          <w:noProof/>
        </w:rPr>
      </w:pPr>
    </w:p>
    <w:tbl>
      <w:tblPr>
        <w:tblW w:w="7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7"/>
        <w:gridCol w:w="984"/>
        <w:gridCol w:w="985"/>
        <w:gridCol w:w="985"/>
        <w:gridCol w:w="985"/>
        <w:gridCol w:w="184"/>
        <w:gridCol w:w="1218"/>
        <w:gridCol w:w="1011"/>
      </w:tblGrid>
      <w:tr w:rsidR="00EC06A5">
        <w:trPr>
          <w:trHeight w:val="779"/>
          <w:jc w:val="center"/>
        </w:trPr>
        <w:tc>
          <w:tcPr>
            <w:tcW w:w="12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75pt;height:32.75pt" o:ole="" fillcolor="window">
                  <v:imagedata r:id="rId22" o:title=""/>
                </v:shape>
                <o:OLEObject Type="Embed" ProgID="Word.Picture.8" ShapeID="_x0000_i1026" DrawAspect="Content" ObjectID="_1509863852" r:id="rId23"/>
              </w:object>
            </w:r>
          </w:p>
        </w:tc>
        <w:tc>
          <w:tcPr>
            <w:tcW w:w="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05765" cy="476885"/>
                  <wp:effectExtent l="19050" t="0" r="0" b="0"/>
                  <wp:docPr id="255" name="Imagen 255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476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81635" cy="445135"/>
                  <wp:effectExtent l="19050" t="0" r="0" b="0"/>
                  <wp:docPr id="256" name="Imagen 256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pacing w:val="-2"/>
                <w:lang w:val="pl-PL" w:eastAsia="pl-PL"/>
              </w:rPr>
              <w:drawing>
                <wp:inline distT="0" distB="0" distL="0" distR="0">
                  <wp:extent cx="413385" cy="413385"/>
                  <wp:effectExtent l="19050" t="0" r="5715" b="0"/>
                  <wp:docPr id="257" name="Imagen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spacing w:val="-2"/>
                <w:lang w:val="pl-PL" w:eastAsia="pl-PL"/>
              </w:rPr>
              <w:drawing>
                <wp:inline distT="0" distB="0" distL="0" distR="0">
                  <wp:extent cx="397510" cy="389890"/>
                  <wp:effectExtent l="19050" t="0" r="2540" b="0"/>
                  <wp:docPr id="258" name="Imagen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</w:rPr>
            </w:pPr>
          </w:p>
        </w:tc>
        <w:tc>
          <w:tcPr>
            <w:tcW w:w="1218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4"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7" type="#_x0000_t75" style="width:32.75pt;height:32.75pt" o:ole="" fillcolor="window">
                  <v:imagedata r:id="rId22" o:title=""/>
                </v:shape>
                <o:OLEObject Type="Embed" ProgID="Word.Picture.8" ShapeID="_x0000_i1027" DrawAspect="Content" ObjectID="_1509863853" r:id="rId28"/>
              </w:object>
            </w:r>
          </w:p>
        </w:tc>
        <w:tc>
          <w:tcPr>
            <w:tcW w:w="10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4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81635" cy="445135"/>
                  <wp:effectExtent l="19050" t="0" r="0" b="0"/>
                  <wp:docPr id="260" name="Imagen 26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6A5">
        <w:trPr>
          <w:trHeight w:val="624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b w:val="0"/>
                <w:sz w:val="14"/>
                <w:szCs w:val="14"/>
                <w:lang w:val="fr-FR"/>
              </w:rPr>
            </w:pPr>
            <w:r>
              <w:rPr>
                <w:rFonts w:cs="Arial"/>
                <w:sz w:val="14"/>
                <w:szCs w:val="14"/>
                <w:lang w:val="fr-FR"/>
              </w:rPr>
              <w:t>105 UHS STD + PU 74 SLOW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3h30'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5h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24h</w:t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b w:val="0"/>
                <w:sz w:val="14"/>
                <w:szCs w:val="14"/>
                <w:lang w:val="fr-FR"/>
              </w:rPr>
            </w:pPr>
            <w:r>
              <w:rPr>
                <w:rFonts w:cs="Arial"/>
                <w:sz w:val="14"/>
                <w:szCs w:val="14"/>
                <w:lang w:val="fr-FR"/>
              </w:rPr>
              <w:t>105 UHS STD + PU 74 SLOW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30-40'</w:t>
            </w:r>
          </w:p>
        </w:tc>
      </w:tr>
      <w:tr w:rsidR="00EC06A5">
        <w:trPr>
          <w:trHeight w:val="624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STD + PU 74 STD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3h30'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5h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24h</w:t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STD + PU 74 STD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30'</w:t>
            </w:r>
          </w:p>
        </w:tc>
      </w:tr>
      <w:tr w:rsidR="00EC06A5">
        <w:trPr>
          <w:trHeight w:val="624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de-DE"/>
              </w:rPr>
            </w:pPr>
            <w:r>
              <w:rPr>
                <w:rFonts w:cs="Arial"/>
                <w:sz w:val="14"/>
                <w:szCs w:val="14"/>
                <w:lang w:val="de-DE"/>
              </w:rPr>
              <w:t>105 UHS FAST + PU 74 STD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3h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4h30'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12h</w:t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de-DE"/>
              </w:rPr>
            </w:pPr>
            <w:r>
              <w:rPr>
                <w:rFonts w:cs="Arial"/>
                <w:sz w:val="14"/>
                <w:szCs w:val="14"/>
                <w:lang w:val="de-DE"/>
              </w:rPr>
              <w:t>105 UHS FAST + PU 74 STD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25'</w:t>
            </w:r>
          </w:p>
        </w:tc>
      </w:tr>
      <w:tr w:rsidR="00EC06A5">
        <w:trPr>
          <w:trHeight w:val="624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it-IT"/>
              </w:rPr>
            </w:pPr>
            <w:r>
              <w:rPr>
                <w:rFonts w:cs="Arial"/>
                <w:sz w:val="14"/>
                <w:szCs w:val="14"/>
                <w:lang w:val="it-IT"/>
              </w:rPr>
              <w:t>105 UHS STD + 4% T907 accelerator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1h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3h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6h</w:t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it-IT"/>
              </w:rPr>
            </w:pPr>
            <w:r>
              <w:rPr>
                <w:rFonts w:cs="Arial"/>
                <w:sz w:val="14"/>
                <w:szCs w:val="14"/>
                <w:lang w:val="it-IT"/>
              </w:rPr>
              <w:t>105 UHS STD + 4% T907 accelerator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C06A5">
        <w:trPr>
          <w:trHeight w:val="624"/>
          <w:jc w:val="center"/>
        </w:trPr>
        <w:tc>
          <w:tcPr>
            <w:tcW w:w="12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FAST</w:t>
            </w:r>
          </w:p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 xml:space="preserve">+ 4% T907 </w:t>
            </w:r>
            <w:r>
              <w:rPr>
                <w:rFonts w:cs="Arial"/>
                <w:sz w:val="14"/>
                <w:szCs w:val="14"/>
                <w:lang w:val="it-IT"/>
              </w:rPr>
              <w:t>accelerator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1h30'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6h</w:t>
            </w:r>
          </w:p>
        </w:tc>
        <w:tc>
          <w:tcPr>
            <w:tcW w:w="18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C06A5" w:rsidRDefault="00EC06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>105 UHS FAST</w:t>
            </w:r>
          </w:p>
          <w:p w:rsidR="00EC06A5" w:rsidRDefault="008A5DCD">
            <w:pPr>
              <w:pStyle w:val="Nagwek4"/>
              <w:ind w:right="0"/>
              <w:jc w:val="center"/>
              <w:rPr>
                <w:rFonts w:cs="Arial"/>
                <w:sz w:val="14"/>
                <w:szCs w:val="14"/>
                <w:lang w:val="pt-BR"/>
              </w:rPr>
            </w:pPr>
            <w:r>
              <w:rPr>
                <w:rFonts w:cs="Arial"/>
                <w:sz w:val="14"/>
                <w:szCs w:val="14"/>
                <w:lang w:val="pt-BR"/>
              </w:rPr>
              <w:t xml:space="preserve">+ 4% T907 </w:t>
            </w:r>
            <w:r>
              <w:rPr>
                <w:rFonts w:cs="Arial"/>
                <w:sz w:val="14"/>
                <w:szCs w:val="14"/>
                <w:lang w:val="it-IT"/>
              </w:rPr>
              <w:t>accelerator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C06A5" w:rsidRDefault="008A5D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EC06A5" w:rsidRDefault="00EC06A5">
      <w:pPr>
        <w:ind w:right="-710"/>
        <w:rPr>
          <w:rFonts w:ascii="Arial" w:hAnsi="Arial" w:cs="Arial"/>
          <w:i/>
          <w:sz w:val="16"/>
          <w:szCs w:val="16"/>
        </w:rPr>
      </w:pPr>
    </w:p>
    <w:p w:rsidR="00EC06A5" w:rsidRDefault="00EC06A5">
      <w:pPr>
        <w:tabs>
          <w:tab w:val="left" w:pos="2835"/>
        </w:tabs>
        <w:ind w:left="709"/>
        <w:jc w:val="both"/>
        <w:rPr>
          <w:rFonts w:ascii="Arial" w:hAnsi="Arial" w:cs="Arial"/>
          <w:color w:val="548DD4" w:themeColor="text2" w:themeTint="99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C06A5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C06A5" w:rsidRDefault="006025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EC06A5" w:rsidRDefault="00EC06A5">
      <w:pPr>
        <w:ind w:right="-710" w:hanging="851"/>
        <w:rPr>
          <w:rFonts w:ascii="Arial" w:hAnsi="Arial" w:cs="Arial"/>
          <w:lang w:val="pt-BR"/>
        </w:rPr>
      </w:pPr>
    </w:p>
    <w:p w:rsidR="00602513" w:rsidRPr="00602513" w:rsidRDefault="00602513" w:rsidP="00602513">
      <w:pPr>
        <w:pStyle w:val="Akapitzlist"/>
        <w:numPr>
          <w:ilvl w:val="0"/>
          <w:numId w:val="14"/>
        </w:numPr>
        <w:ind w:right="-2"/>
        <w:rPr>
          <w:rFonts w:ascii="Arial" w:hAnsi="Arial" w:cs="Arial"/>
          <w:lang w:val="en-US"/>
        </w:rPr>
      </w:pPr>
      <w:r w:rsidRPr="00602513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602513" w:rsidRPr="00602513" w:rsidRDefault="00602513" w:rsidP="00602513">
      <w:pPr>
        <w:pStyle w:val="Akapitzlist"/>
        <w:numPr>
          <w:ilvl w:val="0"/>
          <w:numId w:val="14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t xml:space="preserve">Maksymalną fizyko-chemiczną odporność osiąga po upływie 15 dni. W przypadku suszenia w suszarce/piecu po 7 dniach. </w:t>
      </w:r>
    </w:p>
    <w:p w:rsidR="00EC06A5" w:rsidRDefault="00EC06A5">
      <w:pPr>
        <w:ind w:left="-142" w:right="-2"/>
        <w:jc w:val="both"/>
        <w:rPr>
          <w:rFonts w:ascii="Arial" w:hAnsi="Arial" w:cs="Arial"/>
          <w:color w:val="333399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jc w:val="both"/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CZYSZCZENIE</w:t>
            </w:r>
          </w:p>
        </w:tc>
      </w:tr>
    </w:tbl>
    <w:p w:rsidR="00EC06A5" w:rsidRDefault="00EC06A5">
      <w:pPr>
        <w:ind w:left="-142" w:right="-2"/>
        <w:jc w:val="both"/>
        <w:rPr>
          <w:rFonts w:ascii="Arial" w:hAnsi="Arial" w:cs="Arial"/>
          <w:color w:val="333399"/>
        </w:rPr>
      </w:pPr>
    </w:p>
    <w:p w:rsidR="00602513" w:rsidRDefault="00602513" w:rsidP="00602513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EC06A5" w:rsidRDefault="00EC06A5">
      <w:pPr>
        <w:ind w:left="-142" w:right="-2"/>
        <w:jc w:val="both"/>
        <w:rPr>
          <w:rFonts w:ascii="Arial" w:hAnsi="Arial" w:cs="Arial"/>
        </w:rPr>
      </w:pPr>
    </w:p>
    <w:p w:rsidR="00EC06A5" w:rsidRDefault="00EC06A5">
      <w:pPr>
        <w:ind w:left="-142" w:right="-2"/>
        <w:jc w:val="both"/>
        <w:rPr>
          <w:rFonts w:ascii="Arial" w:hAnsi="Arial" w:cs="Aria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jc w:val="both"/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BEZPIECZEŃSTWO</w:t>
            </w:r>
          </w:p>
        </w:tc>
      </w:tr>
    </w:tbl>
    <w:p w:rsidR="00EC06A5" w:rsidRDefault="00EC06A5">
      <w:pPr>
        <w:ind w:left="-142" w:right="-2"/>
        <w:jc w:val="both"/>
        <w:rPr>
          <w:rFonts w:ascii="Arial" w:hAnsi="Arial" w:cs="Arial"/>
          <w:color w:val="333399"/>
        </w:rPr>
      </w:pPr>
    </w:p>
    <w:p w:rsidR="002B5811" w:rsidRDefault="002B5811" w:rsidP="002B581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EC06A5" w:rsidRDefault="008A5DCD">
      <w:pPr>
        <w:ind w:left="-142" w:right="-2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  <w:t xml:space="preserve"> </w:t>
      </w:r>
    </w:p>
    <w:p w:rsidR="00EC06A5" w:rsidRDefault="00EC06A5">
      <w:pPr>
        <w:ind w:left="-142" w:right="-2"/>
        <w:jc w:val="both"/>
        <w:rPr>
          <w:rFonts w:ascii="Arial" w:hAnsi="Arial" w:cs="Aria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jc w:val="both"/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MAGAZYNOWANIE</w:t>
            </w:r>
          </w:p>
        </w:tc>
      </w:tr>
    </w:tbl>
    <w:p w:rsidR="00EC06A5" w:rsidRDefault="00EC06A5">
      <w:pPr>
        <w:ind w:left="-142" w:right="-2"/>
        <w:jc w:val="both"/>
        <w:rPr>
          <w:rFonts w:ascii="Arial" w:hAnsi="Arial" w:cs="Arial"/>
        </w:rPr>
      </w:pPr>
    </w:p>
    <w:p w:rsidR="00602513" w:rsidRDefault="00602513" w:rsidP="00602513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EC06A5" w:rsidRDefault="00EC06A5">
      <w:pPr>
        <w:ind w:left="-142" w:right="-710"/>
        <w:jc w:val="both"/>
        <w:rPr>
          <w:rFonts w:ascii="Arial" w:hAnsi="Arial" w:cs="Arial"/>
        </w:rPr>
      </w:pPr>
    </w:p>
    <w:p w:rsidR="00EC06A5" w:rsidRDefault="00EC06A5">
      <w:pPr>
        <w:ind w:left="-142" w:right="-710"/>
        <w:jc w:val="both"/>
        <w:rPr>
          <w:rFonts w:ascii="Arial" w:hAnsi="Arial" w:cs="Aria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C06A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C06A5" w:rsidRDefault="00602513">
            <w:pPr>
              <w:jc w:val="both"/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PRZYDATNOŚĆ DO UZYCIA</w:t>
            </w:r>
          </w:p>
        </w:tc>
      </w:tr>
    </w:tbl>
    <w:p w:rsidR="00EC06A5" w:rsidRDefault="00EC06A5">
      <w:pPr>
        <w:ind w:left="-142" w:right="-710"/>
        <w:jc w:val="both"/>
        <w:rPr>
          <w:rFonts w:ascii="Arial" w:hAnsi="Arial" w:cs="Arial"/>
          <w:color w:val="333399"/>
        </w:rPr>
      </w:pPr>
    </w:p>
    <w:p w:rsidR="00602513" w:rsidRDefault="00602513" w:rsidP="00602513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ind w:left="-142" w:right="2408"/>
        <w:jc w:val="both"/>
        <w:rPr>
          <w:rFonts w:ascii="Arial" w:hAnsi="Arial" w:cs="Arial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EC06A5" w:rsidRDefault="00EC06A5">
      <w:pPr>
        <w:pStyle w:val="Legenda"/>
        <w:ind w:left="-284" w:right="-2" w:firstLine="0"/>
        <w:rPr>
          <w:rFonts w:cs="Arial"/>
          <w:b w:val="0"/>
          <w:color w:val="808080"/>
          <w:lang w:val="en-US"/>
        </w:rPr>
      </w:pPr>
    </w:p>
    <w:p w:rsidR="00602513" w:rsidRPr="001B6EDF" w:rsidRDefault="00602513" w:rsidP="00602513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EC06A5" w:rsidRDefault="00EC06A5" w:rsidP="00602513">
      <w:pPr>
        <w:pStyle w:val="Legenda"/>
        <w:ind w:left="-284" w:right="-2" w:firstLine="0"/>
        <w:rPr>
          <w:rFonts w:cs="Arial"/>
          <w:b w:val="0"/>
          <w:i/>
          <w:sz w:val="22"/>
          <w:lang w:val="en-US"/>
        </w:rPr>
      </w:pPr>
    </w:p>
    <w:sectPr w:rsidR="00EC06A5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3119" w:right="1276" w:bottom="709" w:left="1701" w:header="567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AF9" w:rsidRDefault="00681AF9">
      <w:r>
        <w:separator/>
      </w:r>
    </w:p>
  </w:endnote>
  <w:endnote w:type="continuationSeparator" w:id="0">
    <w:p w:rsidR="00681AF9" w:rsidRDefault="0068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A5" w:rsidRDefault="008A5DCD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DISOTRANS_HS 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B5811">
      <w:rPr>
        <w:rStyle w:val="Numerstrony"/>
        <w:rFonts w:ascii="Arial" w:hAnsi="Arial" w:cs="Arial"/>
        <w:noProof/>
        <w:sz w:val="13"/>
        <w:szCs w:val="13"/>
      </w:rPr>
      <w:t>3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3</w:t>
    </w:r>
  </w:p>
  <w:p w:rsidR="00EC06A5" w:rsidRDefault="00213043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13335" t="7620" r="12700" b="825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06A5" w:rsidRDefault="008A5DCD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eCw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z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3CngsC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EC06A5" w:rsidRDefault="008A5DCD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A5" w:rsidRDefault="008A5DCD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DISOTRANS_HS-Version: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B5811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3</w:t>
    </w:r>
  </w:p>
  <w:p w:rsidR="00EC06A5" w:rsidRDefault="00213043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7620" t="11430" r="8890" b="1397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06A5" w:rsidRDefault="008A5DCD">
                          <w:pPr>
                            <w:jc w:val="center"/>
                            <w:rPr>
                              <w:rFonts w:ascii="Arial Narrow" w:hAnsi="Arial Narrow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 Narrow" w:hAnsi="Arial Narrow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 Narrow" w:hAnsi="Arial Narrow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EC06A5" w:rsidRDefault="008A5DCD">
                    <w:pPr>
                      <w:jc w:val="center"/>
                      <w:rPr>
                        <w:rFonts w:ascii="Arial Narrow" w:hAnsi="Arial Narrow"/>
                        <w:lang w:val="en-US"/>
                      </w:rPr>
                    </w:pPr>
                    <w:r>
                      <w:rPr>
                        <w:rStyle w:val="estilo11"/>
                        <w:rFonts w:ascii="Arial Narrow" w:hAnsi="Arial Narrow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 Narrow" w:hAnsi="Arial Narrow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AF9" w:rsidRDefault="00681AF9">
      <w:r>
        <w:separator/>
      </w:r>
    </w:p>
  </w:footnote>
  <w:footnote w:type="continuationSeparator" w:id="0">
    <w:p w:rsidR="00681AF9" w:rsidRDefault="0068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A5" w:rsidRDefault="008A5DCD">
    <w:pPr>
      <w:rPr>
        <w:lang w:val="es-ES"/>
      </w:rPr>
    </w:pPr>
    <w:r>
      <w:rPr>
        <w:noProof/>
        <w:lang w:val="pl-PL" w:eastAsia="pl-PL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100965</wp:posOffset>
          </wp:positionV>
          <wp:extent cx="1018265" cy="543697"/>
          <wp:effectExtent l="19050" t="0" r="0" b="0"/>
          <wp:wrapNone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535" cy="5436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06A5" w:rsidRDefault="00EC06A5">
    <w:pPr>
      <w:rPr>
        <w:sz w:val="13"/>
        <w:szCs w:val="13"/>
        <w:lang w:val="ca-ES" w:eastAsia="ca-ES"/>
      </w:rPr>
    </w:pPr>
  </w:p>
  <w:p w:rsidR="00EC06A5" w:rsidRDefault="00EC06A5">
    <w:pPr>
      <w:rPr>
        <w:sz w:val="13"/>
        <w:szCs w:val="13"/>
        <w:lang w:val="ca-ES" w:eastAsia="ca-ES"/>
      </w:rPr>
    </w:pPr>
  </w:p>
  <w:p w:rsidR="00EC06A5" w:rsidRDefault="00EC06A5">
    <w:pPr>
      <w:rPr>
        <w:sz w:val="13"/>
        <w:szCs w:val="13"/>
        <w:lang w:val="ca-ES" w:eastAsia="ca-ES"/>
      </w:rPr>
    </w:pPr>
  </w:p>
  <w:p w:rsidR="00EC06A5" w:rsidRDefault="00EC06A5">
    <w:pPr>
      <w:rPr>
        <w:sz w:val="13"/>
        <w:szCs w:val="13"/>
        <w:lang w:val="ca-ES" w:eastAsia="ca-ES"/>
      </w:rPr>
    </w:pPr>
  </w:p>
  <w:p w:rsidR="00EC06A5" w:rsidRDefault="00EC06A5">
    <w:pPr>
      <w:rPr>
        <w:sz w:val="13"/>
        <w:szCs w:val="13"/>
        <w:lang w:val="ca-ES" w:eastAsia="ca-ES"/>
      </w:rPr>
    </w:pPr>
  </w:p>
  <w:p w:rsidR="00EC06A5" w:rsidRDefault="00EC06A5">
    <w:pPr>
      <w:rPr>
        <w:sz w:val="13"/>
        <w:szCs w:val="13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EC06A5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EC06A5" w:rsidRPr="00213043" w:rsidRDefault="008A5DCD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13043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DISOTRANS HS</w:t>
          </w:r>
        </w:p>
      </w:tc>
    </w:tr>
  </w:tbl>
  <w:p w:rsidR="00EC06A5" w:rsidRPr="00213043" w:rsidRDefault="00EC06A5">
    <w:pPr>
      <w:pStyle w:val="Nagwek"/>
      <w:rPr>
        <w:rFonts w:ascii="Arial Narrow" w:hAnsi="Arial Narrow"/>
        <w:b/>
        <w:i/>
        <w:sz w:val="13"/>
        <w:szCs w:val="13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EC06A5" w:rsidRPr="00213043" w:rsidRDefault="00EC06A5">
    <w:pPr>
      <w:pStyle w:val="Nagwek"/>
      <w:rPr>
        <w:rFonts w:ascii="Arial Narrow" w:hAnsi="Arial Narrow"/>
        <w:b/>
        <w:i/>
        <w:sz w:val="13"/>
        <w:szCs w:val="13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A5" w:rsidRDefault="008A5DCD">
    <w:pPr>
      <w:pStyle w:val="Nagwek1"/>
      <w:tabs>
        <w:tab w:val="left" w:pos="284"/>
        <w:tab w:val="left" w:pos="426"/>
      </w:tabs>
      <w:ind w:left="-567"/>
      <w:jc w:val="center"/>
      <w:rPr>
        <w:rFonts w:ascii="Arial Narrow" w:hAnsi="Arial Narrow"/>
        <w:b/>
        <w:noProof/>
        <w:sz w:val="28"/>
        <w:szCs w:val="28"/>
        <w:lang w:val="es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100965</wp:posOffset>
          </wp:positionV>
          <wp:extent cx="1019535" cy="543698"/>
          <wp:effectExtent l="19050" t="0" r="9165" b="0"/>
          <wp:wrapNone/>
          <wp:docPr id="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535" cy="5436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06A5" w:rsidRDefault="00EC06A5">
    <w:pPr>
      <w:ind w:left="-567" w:firstLine="709"/>
      <w:rPr>
        <w:lang w:val="es-ES"/>
      </w:rPr>
    </w:pPr>
  </w:p>
  <w:p w:rsidR="00EC06A5" w:rsidRDefault="00EC06A5">
    <w:pPr>
      <w:rPr>
        <w:sz w:val="24"/>
        <w:szCs w:val="24"/>
        <w:lang w:val="ca-ES" w:eastAsia="ca-ES"/>
      </w:rPr>
    </w:pPr>
  </w:p>
  <w:p w:rsidR="00EC06A5" w:rsidRDefault="00EC06A5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EC06A5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EC06A5" w:rsidRPr="00213043" w:rsidRDefault="008A5DCD">
          <w:pPr>
            <w:pStyle w:val="Nagwek"/>
            <w:tabs>
              <w:tab w:val="clear" w:pos="4252"/>
              <w:tab w:val="clear" w:pos="8504"/>
            </w:tabs>
            <w:ind w:left="-567"/>
            <w:jc w:val="center"/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13043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DISOTRANS HS</w:t>
          </w:r>
        </w:p>
      </w:tc>
    </w:tr>
  </w:tbl>
  <w:p w:rsidR="00EC06A5" w:rsidRDefault="00213043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0" t="381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6A5" w:rsidRDefault="00EC06A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EC06A5" w:rsidRDefault="00EC06A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EC06A5" w:rsidRDefault="00EC06A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Ej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0uMBOmgRQ9sNOhWjii01Rl6nYHTfQ9uZoRj6LJjqvs7Sb9qJOSqIWLLbpSSQ8NIBdm5m/7J1QlH&#10;W5DN8EFWEIbsjHRAY606WzooBgJ06NLjsTM2FWpDBukiSsBEwXaZzqPYtc4n2eF2r7R5x2SH7CLH&#10;Cjrv0Mn+ThvgAa4HFxtMyJK3ret+K84OwHE6gdhw1dpsFq6ZP9IgXSfrJPbiaL724qAovJtyFXvz&#10;MlzMistitSrCnzZuGGcNryombJiDsML4zxr3JPFJEkdpadnyysLZlLTablatQnsCwi7dZ7sFyZ+4&#10;+edpODNweUEphGLeRqlXzpOFF5fxzEsXQeIFYXqbzoM4jYvynNIdF+zfKaEhx+ksmk1i+i23wH2v&#10;uZGs4wZGR8u7HCdHJ5JZCa5F5VprCG+n9UkpbPrPpYCKHRrtBGs1OqnVjJvRvYzjO9jI6hEUrCQI&#10;DLQIYw8WjVTfMRpghORYf9sRxTBq3wt4BWkYg0yRcZt4tohgo04tm1MLERSgcmwwmpYrM82pXa/4&#10;toFI07sT8gZeTs2dqO0Tm7ICRnYDY8Jxexppdg6d7p3X8+Bd/gI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ASavEj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EC06A5" w:rsidRDefault="00EC06A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EC06A5" w:rsidRDefault="00EC06A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EC06A5" w:rsidRDefault="00EC06A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1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E95613E"/>
    <w:multiLevelType w:val="hybridMultilevel"/>
    <w:tmpl w:val="E4D667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A5"/>
    <w:rsid w:val="00213043"/>
    <w:rsid w:val="002B5811"/>
    <w:rsid w:val="00602513"/>
    <w:rsid w:val="00681AF9"/>
    <w:rsid w:val="008A5DCD"/>
    <w:rsid w:val="00AE0AC0"/>
    <w:rsid w:val="00EA3253"/>
    <w:rsid w:val="00EC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link w:val="Nagwek2Znak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  <w:style w:type="character" w:customStyle="1" w:styleId="Nagwek2Znak">
    <w:name w:val="Nagłówek 2 Znak"/>
    <w:basedOn w:val="Domylnaczcionkaakapitu"/>
    <w:link w:val="Nagwek2"/>
    <w:rPr>
      <w:rFonts w:ascii="Arial" w:hAnsi="Arial"/>
      <w:sz w:val="24"/>
      <w:lang w:val="en-GB" w:eastAsia="es-ES"/>
    </w:rPr>
  </w:style>
  <w:style w:type="paragraph" w:styleId="Akapitzlist">
    <w:name w:val="List Paragraph"/>
    <w:basedOn w:val="Normalny"/>
    <w:uiPriority w:val="34"/>
    <w:qFormat/>
    <w:rsid w:val="00602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link w:val="Nagwek2Znak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  <w:style w:type="character" w:customStyle="1" w:styleId="Nagwek2Znak">
    <w:name w:val="Nagłówek 2 Znak"/>
    <w:basedOn w:val="Domylnaczcionkaakapitu"/>
    <w:link w:val="Nagwek2"/>
    <w:rPr>
      <w:rFonts w:ascii="Arial" w:hAnsi="Arial"/>
      <w:sz w:val="24"/>
      <w:lang w:val="en-GB" w:eastAsia="es-ES"/>
    </w:rPr>
  </w:style>
  <w:style w:type="paragraph" w:styleId="Akapitzlist">
    <w:name w:val="List Paragraph"/>
    <w:basedOn w:val="Normalny"/>
    <w:uiPriority w:val="34"/>
    <w:qFormat/>
    <w:rsid w:val="00602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footer" Target="footer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6504-3B3A-4549-802C-D208C0F4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3168</Characters>
  <Application>Microsoft Office Word</Application>
  <DocSecurity>0</DocSecurity>
  <Lines>26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2012-08-01T08:00:00Z</cp:lastPrinted>
  <dcterms:created xsi:type="dcterms:W3CDTF">2015-11-23T08:15:00Z</dcterms:created>
  <dcterms:modified xsi:type="dcterms:W3CDTF">2015-11-24T08:49:00Z</dcterms:modified>
</cp:coreProperties>
</file>